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22" w:rsidRPr="008478C6" w:rsidRDefault="008478C6" w:rsidP="008478C6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8478C6">
        <w:rPr>
          <w:rFonts w:ascii="Times New Roman" w:hAnsi="Times New Roman" w:cs="Times New Roman"/>
          <w:sz w:val="28"/>
          <w:szCs w:val="28"/>
        </w:rPr>
        <w:t>УТВЕРЖД</w:t>
      </w:r>
      <w:r w:rsidR="00646D10">
        <w:rPr>
          <w:rFonts w:ascii="Times New Roman" w:hAnsi="Times New Roman" w:cs="Times New Roman"/>
          <w:sz w:val="28"/>
          <w:szCs w:val="28"/>
        </w:rPr>
        <w:t>ЕНО</w:t>
      </w:r>
      <w:bookmarkStart w:id="0" w:name="_GoBack"/>
      <w:bookmarkEnd w:id="0"/>
    </w:p>
    <w:p w:rsidR="00FA3181" w:rsidRDefault="00FA3181" w:rsidP="008478C6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6D10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>генерального директора</w:t>
      </w:r>
    </w:p>
    <w:p w:rsidR="008478C6" w:rsidRPr="008478C6" w:rsidRDefault="00FA3181" w:rsidP="008478C6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46D10">
        <w:rPr>
          <w:rFonts w:ascii="Times New Roman" w:hAnsi="Times New Roman" w:cs="Times New Roman"/>
          <w:sz w:val="28"/>
          <w:szCs w:val="28"/>
        </w:rPr>
        <w:t>ГКУ ЦБУРПОО</w:t>
      </w:r>
    </w:p>
    <w:p w:rsidR="008478C6" w:rsidRPr="00FA3181" w:rsidRDefault="00646D10" w:rsidP="008478C6">
      <w:pPr>
        <w:spacing w:after="0" w:line="240" w:lineRule="auto"/>
        <w:ind w:left="49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A3181">
        <w:rPr>
          <w:rFonts w:ascii="Times New Roman" w:hAnsi="Times New Roman" w:cs="Times New Roman"/>
          <w:b/>
          <w:sz w:val="28"/>
          <w:szCs w:val="28"/>
          <w:u w:val="single"/>
        </w:rPr>
        <w:t>24.05.2017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FA3181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181" w:rsidRDefault="00FA3181" w:rsidP="0084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181" w:rsidRDefault="00FA3181" w:rsidP="0084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74B" w:rsidRDefault="0069674B" w:rsidP="008478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674B" w:rsidRDefault="0069674B" w:rsidP="008478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674B" w:rsidRDefault="0069674B" w:rsidP="008478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674B" w:rsidRDefault="0069674B" w:rsidP="008478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8C6" w:rsidRPr="00FA3181" w:rsidRDefault="008478C6" w:rsidP="008478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3181">
        <w:rPr>
          <w:rFonts w:ascii="Times New Roman" w:hAnsi="Times New Roman" w:cs="Times New Roman"/>
          <w:b/>
          <w:sz w:val="36"/>
          <w:szCs w:val="36"/>
        </w:rPr>
        <w:t>Положение об урегулировании конфликта интересов</w:t>
      </w: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78C6" w:rsidRDefault="008478C6" w:rsidP="00847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78C6" w:rsidRDefault="008478C6" w:rsidP="008478C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8478C6" w:rsidRPr="0048328E" w:rsidRDefault="0048328E" w:rsidP="008B0A42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478C6" w:rsidRPr="008478C6">
        <w:rPr>
          <w:rFonts w:ascii="Times New Roman" w:hAnsi="Times New Roman" w:cs="Times New Roman"/>
          <w:sz w:val="28"/>
          <w:szCs w:val="28"/>
        </w:rPr>
        <w:t xml:space="preserve">Положение о конфликте </w:t>
      </w:r>
      <w:proofErr w:type="gramStart"/>
      <w:r w:rsidR="008478C6" w:rsidRPr="008478C6">
        <w:rPr>
          <w:rFonts w:ascii="Times New Roman" w:hAnsi="Times New Roman" w:cs="Times New Roman"/>
          <w:sz w:val="28"/>
          <w:szCs w:val="28"/>
        </w:rPr>
        <w:t>интересов</w:t>
      </w:r>
      <w:r w:rsidR="008478C6" w:rsidRPr="008478C6">
        <w:rPr>
          <w:rFonts w:ascii="Times New Roman" w:hAnsi="Times New Roman" w:cs="Times New Roman"/>
          <w:color w:val="3A3A3A"/>
          <w:sz w:val="28"/>
          <w:szCs w:val="28"/>
        </w:rPr>
        <w:t xml:space="preserve">  </w:t>
      </w:r>
      <w:r w:rsidR="008478C6" w:rsidRPr="0048328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478C6" w:rsidRPr="0048328E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C6" w:rsidRPr="004832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478C6" w:rsidRPr="0048328E">
        <w:rPr>
          <w:rFonts w:ascii="Times New Roman" w:hAnsi="Times New Roman" w:cs="Times New Roman"/>
          <w:sz w:val="28"/>
          <w:szCs w:val="28"/>
        </w:rPr>
        <w:t>оложение)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краевого государственного казенного учреждения «Центр бухгалтерского учета и ресурсно-правового обеспечения образования» (далее – учреждение), </w:t>
      </w:r>
      <w:r w:rsidR="008478C6" w:rsidRPr="0048328E">
        <w:rPr>
          <w:rFonts w:ascii="Times New Roman" w:hAnsi="Times New Roman" w:cs="Times New Roman"/>
          <w:sz w:val="28"/>
          <w:szCs w:val="28"/>
        </w:rPr>
        <w:t xml:space="preserve"> а значит и возможных негативных последствий кон</w:t>
      </w:r>
      <w:r>
        <w:rPr>
          <w:rFonts w:ascii="Times New Roman" w:hAnsi="Times New Roman" w:cs="Times New Roman"/>
          <w:sz w:val="28"/>
          <w:szCs w:val="28"/>
        </w:rPr>
        <w:t>фликта интересов для учреждения</w:t>
      </w:r>
      <w:r w:rsidR="008478C6" w:rsidRPr="0048328E">
        <w:rPr>
          <w:rFonts w:ascii="Times New Roman" w:hAnsi="Times New Roman" w:cs="Times New Roman"/>
          <w:sz w:val="28"/>
          <w:szCs w:val="28"/>
        </w:rPr>
        <w:t>.</w:t>
      </w:r>
    </w:p>
    <w:p w:rsidR="008478C6" w:rsidRPr="008478C6" w:rsidRDefault="0048328E" w:rsidP="008B0A42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8478C6" w:rsidRPr="008478C6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="008478C6" w:rsidRPr="008478C6">
        <w:rPr>
          <w:rFonts w:ascii="Times New Roman" w:hAnsi="Times New Roman" w:cs="Times New Roman"/>
          <w:sz w:val="28"/>
          <w:szCs w:val="28"/>
        </w:rPr>
        <w:t xml:space="preserve"> устанавливает порядок выявления и урегулирования конфликтов интересов, возникающих у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478C6" w:rsidRPr="008478C6">
        <w:rPr>
          <w:rFonts w:ascii="Times New Roman" w:hAnsi="Times New Roman" w:cs="Times New Roman"/>
          <w:sz w:val="28"/>
          <w:szCs w:val="28"/>
        </w:rPr>
        <w:t xml:space="preserve">в ходе выполнения ими трудовых 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="008478C6" w:rsidRPr="008478C6">
        <w:rPr>
          <w:rFonts w:ascii="Times New Roman" w:hAnsi="Times New Roman" w:cs="Times New Roman"/>
          <w:sz w:val="28"/>
          <w:szCs w:val="28"/>
        </w:rPr>
        <w:t>.</w:t>
      </w:r>
    </w:p>
    <w:p w:rsidR="008478C6" w:rsidRPr="0048328E" w:rsidRDefault="008478C6" w:rsidP="008B0A42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48328E">
        <w:rPr>
          <w:rFonts w:ascii="Times New Roman" w:hAnsi="Times New Roman" w:cs="Times New Roman"/>
          <w:sz w:val="28"/>
          <w:szCs w:val="28"/>
        </w:rPr>
        <w:t>1.</w:t>
      </w:r>
      <w:r w:rsidR="0048328E">
        <w:rPr>
          <w:rFonts w:ascii="Times New Roman" w:hAnsi="Times New Roman" w:cs="Times New Roman"/>
          <w:sz w:val="28"/>
          <w:szCs w:val="28"/>
        </w:rPr>
        <w:t>3</w:t>
      </w:r>
      <w:r w:rsidRPr="0048328E">
        <w:rPr>
          <w:rFonts w:ascii="Times New Roman" w:hAnsi="Times New Roman" w:cs="Times New Roman"/>
          <w:sz w:val="28"/>
          <w:szCs w:val="28"/>
        </w:rPr>
        <w:t xml:space="preserve">.Конфликт интересов - ситуация, при которой личная заинтересованность (прямая или косвенная) работника (представителя </w:t>
      </w:r>
      <w:r w:rsidR="008B0A42">
        <w:rPr>
          <w:rFonts w:ascii="Times New Roman" w:hAnsi="Times New Roman" w:cs="Times New Roman"/>
          <w:sz w:val="28"/>
          <w:szCs w:val="28"/>
        </w:rPr>
        <w:t>у</w:t>
      </w:r>
      <w:r w:rsidRPr="0048328E">
        <w:rPr>
          <w:rFonts w:ascii="Times New Roman" w:hAnsi="Times New Roman" w:cs="Times New Roman"/>
          <w:sz w:val="28"/>
          <w:szCs w:val="28"/>
        </w:rPr>
        <w:t xml:space="preserve">чреждения) влияет или может повлиять на надлежащее исполнение им должностных (трудовых) </w:t>
      </w:r>
      <w:r w:rsidR="008B0A42">
        <w:rPr>
          <w:rFonts w:ascii="Times New Roman" w:hAnsi="Times New Roman" w:cs="Times New Roman"/>
          <w:sz w:val="28"/>
          <w:szCs w:val="28"/>
        </w:rPr>
        <w:t>функций</w:t>
      </w:r>
      <w:r w:rsidRPr="0048328E">
        <w:rPr>
          <w:rFonts w:ascii="Times New Roman" w:hAnsi="Times New Roman" w:cs="Times New Roman"/>
          <w:sz w:val="28"/>
          <w:szCs w:val="28"/>
        </w:rPr>
        <w:t xml:space="preserve"> и при которой возникает или может возникнуть противоречие между личной заинтересованностью работника (представителя </w:t>
      </w:r>
      <w:r w:rsidR="008B0A42">
        <w:rPr>
          <w:rFonts w:ascii="Times New Roman" w:hAnsi="Times New Roman" w:cs="Times New Roman"/>
          <w:sz w:val="28"/>
          <w:szCs w:val="28"/>
        </w:rPr>
        <w:t>у</w:t>
      </w:r>
      <w:r w:rsidRPr="0048328E">
        <w:rPr>
          <w:rFonts w:ascii="Times New Roman" w:hAnsi="Times New Roman" w:cs="Times New Roman"/>
          <w:sz w:val="28"/>
          <w:szCs w:val="28"/>
        </w:rPr>
        <w:t xml:space="preserve">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</w:t>
      </w:r>
      <w:r w:rsidR="008B0A42">
        <w:rPr>
          <w:rFonts w:ascii="Times New Roman" w:hAnsi="Times New Roman" w:cs="Times New Roman"/>
          <w:sz w:val="28"/>
          <w:szCs w:val="28"/>
        </w:rPr>
        <w:t>у</w:t>
      </w:r>
      <w:r w:rsidRPr="0048328E">
        <w:rPr>
          <w:rFonts w:ascii="Times New Roman" w:hAnsi="Times New Roman" w:cs="Times New Roman"/>
          <w:sz w:val="28"/>
          <w:szCs w:val="28"/>
        </w:rPr>
        <w:t xml:space="preserve">чреждения, работником (представителем </w:t>
      </w:r>
      <w:r w:rsidR="008B0A42">
        <w:rPr>
          <w:rFonts w:ascii="Times New Roman" w:hAnsi="Times New Roman" w:cs="Times New Roman"/>
          <w:sz w:val="28"/>
          <w:szCs w:val="28"/>
        </w:rPr>
        <w:t>у</w:t>
      </w:r>
      <w:r w:rsidRPr="0048328E">
        <w:rPr>
          <w:rFonts w:ascii="Times New Roman" w:hAnsi="Times New Roman" w:cs="Times New Roman"/>
          <w:sz w:val="28"/>
          <w:szCs w:val="28"/>
        </w:rPr>
        <w:t>чреждения) которо</w:t>
      </w:r>
      <w:r w:rsidR="00646D10">
        <w:rPr>
          <w:rFonts w:ascii="Times New Roman" w:hAnsi="Times New Roman" w:cs="Times New Roman"/>
          <w:sz w:val="28"/>
          <w:szCs w:val="28"/>
        </w:rPr>
        <w:t>го</w:t>
      </w:r>
      <w:r w:rsidRPr="0048328E">
        <w:rPr>
          <w:rFonts w:ascii="Times New Roman" w:hAnsi="Times New Roman" w:cs="Times New Roman"/>
          <w:sz w:val="28"/>
          <w:szCs w:val="28"/>
        </w:rPr>
        <w:t xml:space="preserve"> он является.</w:t>
      </w:r>
    </w:p>
    <w:p w:rsidR="008478C6" w:rsidRPr="0048328E" w:rsidRDefault="008B0A42" w:rsidP="008B0A42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8478C6" w:rsidRPr="0048328E">
        <w:rPr>
          <w:rFonts w:ascii="Times New Roman" w:hAnsi="Times New Roman" w:cs="Times New Roman"/>
          <w:sz w:val="28"/>
          <w:szCs w:val="28"/>
        </w:rPr>
        <w:t xml:space="preserve">Личная заинтересованность работника (представителя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478C6" w:rsidRPr="0048328E">
        <w:rPr>
          <w:rFonts w:ascii="Times New Roman" w:hAnsi="Times New Roman" w:cs="Times New Roman"/>
          <w:sz w:val="28"/>
          <w:szCs w:val="28"/>
        </w:rPr>
        <w:t>чреждения)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C6" w:rsidRPr="004832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C6" w:rsidRPr="0048328E">
        <w:rPr>
          <w:rFonts w:ascii="Times New Roman" w:hAnsi="Times New Roman" w:cs="Times New Roman"/>
          <w:sz w:val="28"/>
          <w:szCs w:val="28"/>
        </w:rPr>
        <w:t xml:space="preserve">заинтересованность работника (представителя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478C6" w:rsidRPr="0048328E">
        <w:rPr>
          <w:rFonts w:ascii="Times New Roman" w:hAnsi="Times New Roman" w:cs="Times New Roman"/>
          <w:sz w:val="28"/>
          <w:szCs w:val="28"/>
        </w:rPr>
        <w:t xml:space="preserve">чреждения), связанная с возможностью получения работником при исполнении </w:t>
      </w:r>
      <w:r>
        <w:rPr>
          <w:rFonts w:ascii="Times New Roman" w:hAnsi="Times New Roman" w:cs="Times New Roman"/>
          <w:sz w:val="28"/>
          <w:szCs w:val="28"/>
        </w:rPr>
        <w:t>трудовых функций</w:t>
      </w:r>
      <w:r w:rsidR="008478C6" w:rsidRPr="0048328E">
        <w:rPr>
          <w:rFonts w:ascii="Times New Roman" w:hAnsi="Times New Roman" w:cs="Times New Roman"/>
          <w:sz w:val="28"/>
          <w:szCs w:val="28"/>
        </w:rPr>
        <w:t xml:space="preserve">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B0A42" w:rsidRPr="008B0A42" w:rsidRDefault="008B0A42" w:rsidP="002F4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Круг лиц, попадающих под действие Положения</w:t>
      </w:r>
    </w:p>
    <w:p w:rsidR="008B0A42" w:rsidRPr="008B0A42" w:rsidRDefault="008B0A42" w:rsidP="002F4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распространяется на всех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вне зависимости от уровня занимаемой ими должности и на физические лица, сотрудничающие с </w:t>
      </w:r>
      <w:r w:rsidR="002F42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на основе гражданско-правовых договоров</w:t>
      </w:r>
      <w:r w:rsidR="002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(контрактов, в рамках реализации </w:t>
      </w:r>
      <w:r w:rsidR="002F4281" w:rsidRPr="002F42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F4281" w:rsidRPr="002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4281" w:rsidRPr="002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</w:t>
      </w:r>
      <w:r w:rsidR="002F42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F4281" w:rsidRPr="002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</w:t>
      </w:r>
      <w:r w:rsidR="002F42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4281" w:rsidRPr="002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2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 муниципальных нужд»).</w:t>
      </w:r>
    </w:p>
    <w:p w:rsidR="008B0A42" w:rsidRPr="008B0A42" w:rsidRDefault="008B0A42" w:rsidP="002F4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3.Основные причины и условия конфликта интересов</w:t>
      </w:r>
    </w:p>
    <w:p w:rsidR="008B0A42" w:rsidRPr="008B0A42" w:rsidRDefault="002F4281" w:rsidP="002F4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8B0A42"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причинам конфликта интересов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B0A42"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 можно отнести следующее:</w:t>
      </w:r>
    </w:p>
    <w:p w:rsidR="008B0A42" w:rsidRPr="008B0A42" w:rsidRDefault="00F14623" w:rsidP="00F146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0A42"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основных требований к служебному поведению работников </w:t>
      </w:r>
      <w:r w:rsidR="002F42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B0A42"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</w:p>
    <w:p w:rsidR="008B0A42" w:rsidRPr="008B0A42" w:rsidRDefault="00F14623" w:rsidP="00F146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B0A42"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(ненадлежащее выполнение) работником </w:t>
      </w:r>
      <w:proofErr w:type="gramStart"/>
      <w:r w:rsidR="008B0A42"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 </w:t>
      </w:r>
      <w:r w:rsidR="002F42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</w:t>
      </w:r>
      <w:proofErr w:type="gramEnd"/>
      <w:r w:rsidR="002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</w:t>
      </w:r>
      <w:r w:rsidR="008B0A42"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A42" w:rsidRPr="008B0A42" w:rsidRDefault="00646D10" w:rsidP="002F4281">
      <w:p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B0A42"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при исполнении </w:t>
      </w:r>
      <w:r w:rsidR="002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трудовых функций </w:t>
      </w:r>
      <w:r w:rsidR="008B0A42"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и законных интересов граждан, организаций, общества и государства; </w:t>
      </w:r>
    </w:p>
    <w:p w:rsidR="008B0A42" w:rsidRPr="008B0A42" w:rsidRDefault="002F4281" w:rsidP="002F42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B0A42"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норм действующего законодательства; </w:t>
      </w:r>
    </w:p>
    <w:p w:rsidR="008B0A42" w:rsidRPr="008B0A42" w:rsidRDefault="00646D10" w:rsidP="002F4281">
      <w:p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B0A42"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противоречий между нормативными правовыми актами </w:t>
      </w:r>
      <w:r w:rsidR="002F42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B0A42"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и органов власти различного уровня, включение в них положений, способствующих созданию условий для коррупционного поведения, существующие пробелы в правовом регулировании; </w:t>
      </w:r>
    </w:p>
    <w:p w:rsidR="008B0A42" w:rsidRPr="008B0A42" w:rsidRDefault="002F4281" w:rsidP="00F14623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0A42"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общих принципов профессиональной служебной этики и основных правил служебного поведения;</w:t>
      </w:r>
    </w:p>
    <w:p w:rsidR="008B0A42" w:rsidRPr="008B0A42" w:rsidRDefault="002F4281" w:rsidP="00F14623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B0A42"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или недостаточное использование моральных и материальных ресурсов мотивации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B0A42"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</w:p>
    <w:p w:rsidR="008B0A42" w:rsidRPr="008B0A42" w:rsidRDefault="00646D10" w:rsidP="00F14623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B0A42"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дискриминация и неодинаковое вознаграждение при выполнении равного объема </w:t>
      </w:r>
      <w:r w:rsidR="002F42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</w:t>
      </w:r>
      <w:r w:rsidR="008B0A42"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ввиду необъективности и неэффективности системы оплаты труда; </w:t>
      </w:r>
    </w:p>
    <w:p w:rsidR="008B0A42" w:rsidRPr="008B0A42" w:rsidRDefault="002F4281" w:rsidP="00F14623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0A42"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непринятие руководителем (всех уровней), уполномоченным лицом, работником мер по предотвращению конфликта интересов; </w:t>
      </w:r>
    </w:p>
    <w:p w:rsidR="008B0A42" w:rsidRPr="008B0A42" w:rsidRDefault="002F4281" w:rsidP="00F14623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B0A42"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неуведомление</w:t>
      </w:r>
      <w:proofErr w:type="spellEnd"/>
      <w:r w:rsidR="008B0A42"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B0A42"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и (</w:t>
      </w:r>
      <w:proofErr w:type="gramStart"/>
      <w:r w:rsidR="008B0A42"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 уполномоченного</w:t>
      </w:r>
      <w:proofErr w:type="gramEnd"/>
      <w:r w:rsidR="008B0A42"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о возникшем конфликте интересов либо о наличии личной заинтересованности, которая может привести к конфликту интересов;</w:t>
      </w:r>
    </w:p>
    <w:p w:rsidR="008B0A42" w:rsidRDefault="00646D10" w:rsidP="00646D1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B0A42"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иной оплачиваемой деятельностью без уведомления работодателя при наличии (возможности) конфликта интересов и </w:t>
      </w:r>
      <w:proofErr w:type="gramStart"/>
      <w:r w:rsidR="002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случаи</w:t>
      </w:r>
      <w:proofErr w:type="gramEnd"/>
      <w:r w:rsidR="002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действующим законодательством. </w:t>
      </w:r>
      <w:r w:rsidR="008B0A42" w:rsidRPr="008B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8DE" w:rsidRPr="006448DE" w:rsidRDefault="006448DE" w:rsidP="0064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44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принципы</w:t>
      </w:r>
    </w:p>
    <w:p w:rsidR="006448DE" w:rsidRPr="006448DE" w:rsidRDefault="006448DE" w:rsidP="0064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конфликтом интересов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44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чреждении</w:t>
      </w:r>
    </w:p>
    <w:p w:rsidR="006448DE" w:rsidRPr="006448DE" w:rsidRDefault="006448DE" w:rsidP="00696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8D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основным принципам </w:t>
      </w:r>
      <w:r w:rsidRPr="006448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4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конфликтом интересов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Pr="006448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48DE" w:rsidRPr="006448DE" w:rsidRDefault="006448DE" w:rsidP="00696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4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6448DE" w:rsidRPr="006448DE" w:rsidRDefault="00646D10" w:rsidP="00696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448DE" w:rsidRPr="0064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рассмотрение и оценка </w:t>
      </w:r>
      <w:proofErr w:type="spellStart"/>
      <w:proofErr w:type="gramStart"/>
      <w:r w:rsidR="006448DE" w:rsidRPr="00644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репутационных</w:t>
      </w:r>
      <w:proofErr w:type="spellEnd"/>
      <w:r w:rsidR="006448DE" w:rsidRPr="0064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64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</w:t>
      </w:r>
      <w:r w:rsidR="006448DE" w:rsidRPr="0064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для </w:t>
      </w:r>
      <w:r w:rsidR="006448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448DE" w:rsidRPr="006448D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при выявлении каждого конфликта интересов и его урегулирование;</w:t>
      </w:r>
    </w:p>
    <w:p w:rsidR="006448DE" w:rsidRPr="006448DE" w:rsidRDefault="00646D10" w:rsidP="00696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448DE" w:rsidRPr="00644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6448DE" w:rsidRPr="006448DE" w:rsidRDefault="00646D10" w:rsidP="00696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448DE" w:rsidRPr="0064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баланса интересов </w:t>
      </w:r>
      <w:r w:rsidR="006448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448DE" w:rsidRPr="006448D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и работника при урегулировании конфликта интересов;</w:t>
      </w:r>
    </w:p>
    <w:p w:rsidR="006448DE" w:rsidRPr="008B0A42" w:rsidRDefault="00646D10" w:rsidP="00646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448DE" w:rsidRPr="0064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64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самостоятельно. </w:t>
      </w:r>
    </w:p>
    <w:p w:rsidR="0069674B" w:rsidRPr="0069674B" w:rsidRDefault="0069674B" w:rsidP="00696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Pr="00696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 раскрытия</w:t>
      </w:r>
      <w:proofErr w:type="gramEnd"/>
      <w:r w:rsidRPr="00696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конфликта интересов работником </w:t>
      </w:r>
      <w:r w:rsidR="000E2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96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чреждения</w:t>
      </w:r>
    </w:p>
    <w:p w:rsidR="0069674B" w:rsidRPr="0069674B" w:rsidRDefault="0069674B" w:rsidP="00696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порядок его урегулир</w:t>
      </w:r>
      <w:r w:rsidR="000E2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ования</w:t>
      </w:r>
    </w:p>
    <w:p w:rsidR="0069674B" w:rsidRPr="0069674B" w:rsidRDefault="000E2961" w:rsidP="00696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1.Процедура</w:t>
      </w:r>
      <w:proofErr w:type="gramEnd"/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раскрытия конфликта интересов доводится до сведения всех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чреждения. </w:t>
      </w:r>
    </w:p>
    <w:p w:rsidR="0069674B" w:rsidRPr="0069674B" w:rsidRDefault="000E2961" w:rsidP="00696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2.Устанавливаются</w:t>
      </w:r>
      <w:proofErr w:type="gramEnd"/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виды раскрытия конфликта интересов, в том числе:</w:t>
      </w:r>
    </w:p>
    <w:p w:rsidR="0069674B" w:rsidRPr="0069674B" w:rsidRDefault="00F14623" w:rsidP="00F1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приеме на работу;</w:t>
      </w:r>
    </w:p>
    <w:p w:rsidR="0069674B" w:rsidRPr="0069674B" w:rsidRDefault="00F14623" w:rsidP="00F1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69674B" w:rsidRPr="0069674B" w:rsidRDefault="00F14623" w:rsidP="00F146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разовое раскрытие сведений по мере возникновения ситуаций конфликта интересов.</w:t>
      </w:r>
    </w:p>
    <w:p w:rsidR="0069674B" w:rsidRPr="0069674B" w:rsidRDefault="000E2961" w:rsidP="00696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3.Раскрытие</w:t>
      </w:r>
      <w:proofErr w:type="gramEnd"/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конфликте интересов осуществляется в письменном виде в соответствии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о  порядке уведомления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аботодателя или уполномоченного лица о фактах обращения в целях склонения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совершению коррупционных  нарушений и (или) в случае  выявлений  фактов коррупционных  нарушений».</w:t>
      </w:r>
    </w:p>
    <w:p w:rsidR="000E2961" w:rsidRDefault="0069674B" w:rsidP="00696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допустимым первоначальное раскрытие конфликта интересов в устной форме с последующей фиксацией в письменном виде. </w:t>
      </w:r>
      <w:r w:rsidR="000E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74B" w:rsidRPr="0069674B" w:rsidRDefault="0069674B" w:rsidP="00696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0E29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рисков и выбора наиболее подходящей формы урегулирования конфликта интересов.</w:t>
      </w:r>
    </w:p>
    <w:p w:rsidR="0069674B" w:rsidRPr="0069674B" w:rsidRDefault="0076131C" w:rsidP="00696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урегулирования конфликта интересов в </w:t>
      </w:r>
      <w:r w:rsidR="000E29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назначает лицо ответственное за урегулирование возникшего 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интересов. </w:t>
      </w:r>
    </w:p>
    <w:p w:rsidR="0069674B" w:rsidRPr="0069674B" w:rsidRDefault="0069674B" w:rsidP="00696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этой работы </w:t>
      </w:r>
      <w:r w:rsidR="000E29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69674B" w:rsidRPr="0069674B" w:rsidRDefault="000E2961" w:rsidP="00F1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69674B" w:rsidRPr="0069674B" w:rsidRDefault="000E2961" w:rsidP="00F1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добровольный отказ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9674B" w:rsidRPr="0069674B" w:rsidRDefault="000E2961" w:rsidP="00F1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69674B" w:rsidRPr="0069674B" w:rsidRDefault="000E2961" w:rsidP="00F1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9674B" w:rsidRPr="0069674B" w:rsidRDefault="00E9622C" w:rsidP="00F1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работника от своего личного интереса, порождающего конфликт с </w:t>
      </w:r>
      <w:proofErr w:type="gramStart"/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интересами  </w:t>
      </w:r>
      <w:r w:rsidR="000E29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proofErr w:type="gramEnd"/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74B" w:rsidRPr="0069674B" w:rsidRDefault="000E2961" w:rsidP="00F1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работника из организации по инициативе работника.</w:t>
      </w:r>
    </w:p>
    <w:p w:rsidR="0069674B" w:rsidRPr="0069674B" w:rsidRDefault="0076131C" w:rsidP="00696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0E29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и работника, раскрывшего сведения о конфликте интересов, могут быть найдены иные формы его урегулирования.</w:t>
      </w:r>
    </w:p>
    <w:p w:rsidR="0069674B" w:rsidRDefault="0076131C" w:rsidP="00696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разрешении имеющегося конфликта интересов следует выбрать </w:t>
      </w:r>
      <w:r w:rsidR="000E2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наименее стр</w:t>
      </w:r>
      <w:r w:rsidR="00E962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гую 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меру урегулирования из возможных с учетом существующих обстоятельств.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строгие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следует использовать только в случае, когда это вызвано реальной необходимостью или в случае, 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</w:t>
      </w:r>
      <w:r w:rsid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proofErr w:type="gramStart"/>
      <w:r w:rsid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строгие 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</w:t>
      </w:r>
      <w:proofErr w:type="gramEnd"/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674B" w:rsidRPr="0069674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F14623" w:rsidRPr="00F14623" w:rsidRDefault="00F14623" w:rsidP="00F14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Обязанности работников </w:t>
      </w:r>
    </w:p>
    <w:p w:rsidR="00F14623" w:rsidRPr="00F14623" w:rsidRDefault="00F14623" w:rsidP="00F14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раскрытием и урегулированием конфликта интересов</w:t>
      </w:r>
    </w:p>
    <w:p w:rsidR="00F14623" w:rsidRPr="00F14623" w:rsidRDefault="00F14623" w:rsidP="00F1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 конфликтов</w:t>
      </w:r>
      <w:proofErr w:type="gramEnd"/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работники учреждения  обязаны:</w:t>
      </w:r>
    </w:p>
    <w:p w:rsidR="00F14623" w:rsidRDefault="00F14623" w:rsidP="00F1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>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уководствоваться и </w:t>
      </w:r>
      <w:proofErr w:type="gramStart"/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 положения</w:t>
      </w:r>
      <w:proofErr w:type="gramEnd"/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локальных актов учреждения, регулирующи</w:t>
      </w:r>
      <w:r w:rsidR="00E9622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вопросы</w:t>
      </w:r>
      <w:r w:rsidR="00E962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</w:t>
      </w:r>
      <w:r w:rsidR="00E962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профилактику и пресечение коррупционных правонарушений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учреждении.</w:t>
      </w:r>
    </w:p>
    <w:p w:rsidR="00F14623" w:rsidRPr="00F14623" w:rsidRDefault="00F14623" w:rsidP="00F1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принятии решений по деловым вопросам и выполнении своих трудовых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руководствоваться интересами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- без учета своих личных интересов, интересов своих родственников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знакомых.</w:t>
      </w:r>
    </w:p>
    <w:p w:rsidR="00F14623" w:rsidRPr="00F14623" w:rsidRDefault="00F14623" w:rsidP="00F1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>.1.3.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збегать (по возможности) ситуаций и обстоятельств, которые 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к конфликту интересов.</w:t>
      </w:r>
    </w:p>
    <w:p w:rsidR="00F14623" w:rsidRPr="00F14623" w:rsidRDefault="00F14623" w:rsidP="00F1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>.1.4.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аскрывать возникший (реальный) или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отенциальный конфликт интересов.</w:t>
      </w:r>
    </w:p>
    <w:p w:rsidR="00F14623" w:rsidRPr="00F14623" w:rsidRDefault="00F14623" w:rsidP="00E96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>.1.6.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одействовать урегулированию возникшего конфликта.</w:t>
      </w:r>
    </w:p>
    <w:p w:rsidR="00F14623" w:rsidRPr="00F14623" w:rsidRDefault="00F14623" w:rsidP="00F1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Конкретные ситуации конфликта интересов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F1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чреждении</w:t>
      </w:r>
    </w:p>
    <w:p w:rsidR="00F14623" w:rsidRPr="00F14623" w:rsidRDefault="00F14623" w:rsidP="00F1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1.Конкретными</w:t>
      </w:r>
      <w:proofErr w:type="gramEnd"/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ситуациями конфликта интересов, в которых работник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может оказаться в процессе выполнения своих должностных обязанностей, наиболее вероятными являются нижеследующие:</w:t>
      </w:r>
    </w:p>
    <w:p w:rsidR="004529C9" w:rsidRDefault="00F14623" w:rsidP="00F1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>.1.1.</w:t>
      </w:r>
      <w:r w:rsidR="004529C9" w:rsidRPr="0045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8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529C9"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 учреждения небескорыстно использует возможности </w:t>
      </w:r>
      <w:r w:rsidR="0045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(сотрудников) </w:t>
      </w:r>
      <w:r w:rsidR="006C18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E962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министерству образования и </w:t>
      </w:r>
      <w:r w:rsidR="00C633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181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ауки Хабаровского края</w:t>
      </w:r>
      <w:r w:rsidR="00E962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</w:t>
      </w:r>
      <w:r w:rsidR="006C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в этих учреждениях мероприятий ведомственного контроля. </w:t>
      </w:r>
    </w:p>
    <w:p w:rsidR="00F14623" w:rsidRPr="00F14623" w:rsidRDefault="00F14623" w:rsidP="00F1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</w:t>
      </w:r>
      <w:r w:rsidR="006C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арушение норм </w:t>
      </w:r>
      <w:r w:rsidR="006C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и </w:t>
      </w:r>
      <w:proofErr w:type="gramStart"/>
      <w:r w:rsidR="006C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деловой 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</w:t>
      </w:r>
      <w:proofErr w:type="gramEnd"/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работников учреждения в отношении граждан, обратившихся для </w:t>
      </w:r>
      <w:r w:rsidR="006C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в рамках деятельности учреждения. </w:t>
      </w:r>
    </w:p>
    <w:p w:rsidR="00F14623" w:rsidRPr="00F14623" w:rsidRDefault="00F14623" w:rsidP="00F14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C6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1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F1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 учреждения в ходе выполнения своих трудовых </w:t>
      </w:r>
      <w:r w:rsidR="00C6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</w:t>
      </w:r>
      <w:r w:rsidRPr="00F1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в принятии решений, которые могут принести материальную или нематериальную выгоду лицам, являющимся его родственниками, </w:t>
      </w:r>
      <w:r w:rsidR="00C6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знакомыми</w:t>
      </w:r>
      <w:r w:rsidRPr="00F1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иным лицам, с которыми связана его личная заинтересованность. </w:t>
      </w:r>
    </w:p>
    <w:p w:rsidR="00F14623" w:rsidRPr="00F14623" w:rsidRDefault="00F14623" w:rsidP="00F14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C6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1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F1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 учреждения участвует в принятии кадровых решений в отношении лиц, являющихся его родственниками, </w:t>
      </w:r>
      <w:r w:rsidR="00C6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знакомыми</w:t>
      </w:r>
      <w:r w:rsidRPr="00F1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иными лицами, с которым связана</w:t>
      </w:r>
      <w:r w:rsidR="00C6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личная заинтересованность.</w:t>
      </w:r>
    </w:p>
    <w:p w:rsidR="00F14623" w:rsidRPr="00F14623" w:rsidRDefault="00F14623" w:rsidP="001D3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C633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 учреждения использует информацию, ставшую ему известной в ходе выполнения трудовых </w:t>
      </w:r>
      <w:r w:rsidR="00C6330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по</w:t>
      </w:r>
      <w:r w:rsidR="00E9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лучения личной выгоды для себя 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иного лица, с которым связана личная заинтересованность работника.</w:t>
      </w:r>
    </w:p>
    <w:p w:rsidR="00F14623" w:rsidRPr="00F14623" w:rsidRDefault="00F14623" w:rsidP="00F1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23" w:rsidRPr="00C63308" w:rsidRDefault="00C63308" w:rsidP="00F146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</w:t>
      </w:r>
      <w:r w:rsidR="00F14623" w:rsidRPr="00C6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6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</w:t>
      </w:r>
    </w:p>
    <w:p w:rsidR="00F14623" w:rsidRPr="00F14623" w:rsidRDefault="00F14623" w:rsidP="00F14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23" w:rsidRPr="00F14623" w:rsidRDefault="00C63308" w:rsidP="00F1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4623"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F14623"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1.Соблюдение</w:t>
      </w:r>
      <w:proofErr w:type="gramEnd"/>
      <w:r w:rsidR="00F14623"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4623"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является непременной обязанностью любого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14623"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независимо от занимаемой должности. </w:t>
      </w:r>
    </w:p>
    <w:p w:rsidR="00F14623" w:rsidRPr="00F14623" w:rsidRDefault="00C63308" w:rsidP="00F1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4623"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F14623"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2.Невыполнение</w:t>
      </w:r>
      <w:proofErr w:type="gramEnd"/>
      <w:r w:rsidR="00F14623"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4623"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</w:t>
      </w:r>
    </w:p>
    <w:p w:rsidR="00F14623" w:rsidRPr="00F14623" w:rsidRDefault="00F14623" w:rsidP="00F1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определенных обстоятельствах невыполнение требований настоящего </w:t>
      </w:r>
      <w:r w:rsidR="00C633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может повлечь за собой меры гражданско</w:t>
      </w:r>
      <w:r w:rsidR="00E9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-правового и административного </w:t>
      </w:r>
      <w:r w:rsidRPr="00F1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уголовного преследования. </w:t>
      </w:r>
    </w:p>
    <w:p w:rsidR="00F14623" w:rsidRPr="00F14623" w:rsidRDefault="00F14623" w:rsidP="00F1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23" w:rsidRPr="00F14623" w:rsidRDefault="00F14623" w:rsidP="00F1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23" w:rsidRPr="00F14623" w:rsidRDefault="00F14623" w:rsidP="00F1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23" w:rsidRPr="00F14623" w:rsidRDefault="00F14623" w:rsidP="00F1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23" w:rsidRPr="00F14623" w:rsidRDefault="00F14623" w:rsidP="00F1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23" w:rsidRPr="0069674B" w:rsidRDefault="00F14623" w:rsidP="00696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4B" w:rsidRPr="0069674B" w:rsidRDefault="0069674B" w:rsidP="00696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8C6" w:rsidRPr="00F14623" w:rsidRDefault="008478C6" w:rsidP="0069674B">
      <w:pPr>
        <w:spacing w:after="0" w:line="240" w:lineRule="auto"/>
        <w:ind w:left="142"/>
        <w:jc w:val="both"/>
        <w:rPr>
          <w:color w:val="3A3A3A"/>
          <w:sz w:val="28"/>
          <w:szCs w:val="28"/>
        </w:rPr>
      </w:pPr>
    </w:p>
    <w:p w:rsidR="008478C6" w:rsidRPr="00F14623" w:rsidRDefault="008478C6" w:rsidP="008B0A42">
      <w:pPr>
        <w:spacing w:after="0" w:line="240" w:lineRule="auto"/>
        <w:ind w:left="142"/>
        <w:rPr>
          <w:color w:val="3A3A3A"/>
          <w:sz w:val="28"/>
          <w:szCs w:val="28"/>
        </w:rPr>
      </w:pPr>
    </w:p>
    <w:p w:rsidR="008478C6" w:rsidRPr="00F14623" w:rsidRDefault="008478C6" w:rsidP="008B0A4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478C6" w:rsidRPr="00F14623" w:rsidRDefault="008478C6" w:rsidP="008B0A4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478C6" w:rsidRPr="00F14623" w:rsidRDefault="008478C6" w:rsidP="008B0A4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478C6" w:rsidRPr="00F14623" w:rsidRDefault="008478C6" w:rsidP="008B0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78C6" w:rsidRPr="00F1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0425"/>
    <w:multiLevelType w:val="hybridMultilevel"/>
    <w:tmpl w:val="44A8722C"/>
    <w:lvl w:ilvl="0" w:tplc="283CD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97646"/>
    <w:multiLevelType w:val="multilevel"/>
    <w:tmpl w:val="EAB010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71524E7"/>
    <w:multiLevelType w:val="hybridMultilevel"/>
    <w:tmpl w:val="558C6FC6"/>
    <w:lvl w:ilvl="0" w:tplc="283CD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A0A1C"/>
    <w:multiLevelType w:val="hybridMultilevel"/>
    <w:tmpl w:val="FA1C993C"/>
    <w:lvl w:ilvl="0" w:tplc="283CD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D6808"/>
    <w:multiLevelType w:val="hybridMultilevel"/>
    <w:tmpl w:val="B3B4B176"/>
    <w:lvl w:ilvl="0" w:tplc="283CD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76"/>
    <w:rsid w:val="00062C5D"/>
    <w:rsid w:val="00071576"/>
    <w:rsid w:val="000C08B4"/>
    <w:rsid w:val="000E2961"/>
    <w:rsid w:val="001157DA"/>
    <w:rsid w:val="001D364D"/>
    <w:rsid w:val="002F4281"/>
    <w:rsid w:val="003849AA"/>
    <w:rsid w:val="004529C9"/>
    <w:rsid w:val="0048328E"/>
    <w:rsid w:val="006448DE"/>
    <w:rsid w:val="00646D10"/>
    <w:rsid w:val="0069674B"/>
    <w:rsid w:val="006B70A0"/>
    <w:rsid w:val="006C1810"/>
    <w:rsid w:val="0076131C"/>
    <w:rsid w:val="008478C6"/>
    <w:rsid w:val="008B0A42"/>
    <w:rsid w:val="00C63308"/>
    <w:rsid w:val="00E9622C"/>
    <w:rsid w:val="00F14623"/>
    <w:rsid w:val="00F91A6F"/>
    <w:rsid w:val="00FA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05A9"/>
  <w15:docId w15:val="{2824A667-9862-41FB-92A9-D9686C70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Марина Викторовна</dc:creator>
  <cp:keywords/>
  <dc:description/>
  <cp:lastModifiedBy>Шалыгина Лариса Витальевна</cp:lastModifiedBy>
  <cp:revision>11</cp:revision>
  <cp:lastPrinted>2017-05-31T01:11:00Z</cp:lastPrinted>
  <dcterms:created xsi:type="dcterms:W3CDTF">2017-04-20T01:11:00Z</dcterms:created>
  <dcterms:modified xsi:type="dcterms:W3CDTF">2017-05-31T01:19:00Z</dcterms:modified>
</cp:coreProperties>
</file>